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E4AE0" w14:textId="4CB4E2A7" w:rsidR="00A86EF0" w:rsidRPr="004747FB" w:rsidRDefault="00C50CC8" w:rsidP="0064372B">
      <w:pPr>
        <w:spacing w:after="0" w:line="276" w:lineRule="auto"/>
        <w:jc w:val="right"/>
        <w:rPr>
          <w:rFonts w:ascii="Verdana" w:hAnsi="Verdana"/>
          <w:lang w:val="en-US"/>
        </w:rPr>
      </w:pPr>
      <w:r>
        <w:rPr>
          <w:rFonts w:ascii="Verdana" w:hAnsi="Verdana"/>
          <w:sz w:val="21"/>
          <w:szCs w:val="21"/>
          <w:lang w:val="en-US"/>
        </w:rPr>
        <w:t>Seoul</w:t>
      </w:r>
      <w:r w:rsidR="00B81881">
        <w:rPr>
          <w:rFonts w:ascii="Verdana" w:hAnsi="Verdana"/>
          <w:sz w:val="21"/>
          <w:szCs w:val="21"/>
          <w:lang w:val="en-US"/>
        </w:rPr>
        <w:t>,</w:t>
      </w:r>
      <w:r>
        <w:rPr>
          <w:rFonts w:ascii="Verdana" w:hAnsi="Verdana"/>
          <w:sz w:val="21"/>
          <w:szCs w:val="21"/>
          <w:lang w:val="en-US"/>
        </w:rPr>
        <w:t xml:space="preserve"> January </w:t>
      </w:r>
      <w:r w:rsidR="00775A3A">
        <w:rPr>
          <w:rFonts w:ascii="Verdana" w:hAnsi="Verdana"/>
          <w:sz w:val="21"/>
          <w:szCs w:val="21"/>
          <w:lang w:val="en-US"/>
        </w:rPr>
        <w:t>9</w:t>
      </w:r>
      <w:r w:rsidR="00775A3A" w:rsidRPr="00775A3A">
        <w:rPr>
          <w:rFonts w:ascii="Verdana" w:hAnsi="Verdana"/>
          <w:sz w:val="21"/>
          <w:szCs w:val="21"/>
          <w:vertAlign w:val="superscript"/>
          <w:lang w:val="en-US"/>
        </w:rPr>
        <w:t>th</w:t>
      </w:r>
      <w:r>
        <w:rPr>
          <w:rFonts w:ascii="Verdana" w:hAnsi="Verdana"/>
          <w:sz w:val="21"/>
          <w:szCs w:val="21"/>
          <w:lang w:val="en-US"/>
        </w:rPr>
        <w:t>,</w:t>
      </w:r>
      <w:r w:rsidR="00B81881">
        <w:rPr>
          <w:rFonts w:ascii="Verdana" w:hAnsi="Verdana"/>
          <w:sz w:val="21"/>
          <w:szCs w:val="21"/>
          <w:lang w:val="en-US"/>
        </w:rPr>
        <w:t xml:space="preserve"> </w:t>
      </w:r>
      <w:r w:rsidR="00AC4F3A">
        <w:rPr>
          <w:rFonts w:ascii="Verdana" w:hAnsi="Verdana"/>
          <w:lang w:val="en-US"/>
        </w:rPr>
        <w:t>202</w:t>
      </w:r>
      <w:r w:rsidR="00B60387">
        <w:rPr>
          <w:rFonts w:ascii="Verdana" w:hAnsi="Verdana"/>
          <w:lang w:val="en-US"/>
        </w:rPr>
        <w:t>4</w:t>
      </w:r>
    </w:p>
    <w:p w14:paraId="5CF75903" w14:textId="77777777" w:rsidR="0064372B" w:rsidRDefault="0064372B" w:rsidP="0064372B">
      <w:pPr>
        <w:spacing w:after="0" w:line="276" w:lineRule="auto"/>
        <w:rPr>
          <w:rFonts w:ascii="Verdana" w:hAnsi="Verdana"/>
          <w:sz w:val="21"/>
          <w:szCs w:val="21"/>
          <w:lang w:val="en-US"/>
        </w:rPr>
      </w:pPr>
      <w:bookmarkStart w:id="0" w:name="_Hlk47086354"/>
    </w:p>
    <w:p w14:paraId="44A44540" w14:textId="77777777" w:rsidR="00E003DA" w:rsidRPr="00E003DA" w:rsidRDefault="00E003DA" w:rsidP="00E003DA">
      <w:pPr>
        <w:spacing w:after="0" w:line="276" w:lineRule="auto"/>
        <w:rPr>
          <w:rFonts w:ascii="Verdana" w:hAnsi="Verdana"/>
          <w:b/>
          <w:bCs/>
          <w:sz w:val="28"/>
          <w:szCs w:val="28"/>
          <w:lang w:val="en-US"/>
        </w:rPr>
      </w:pPr>
      <w:proofErr w:type="spellStart"/>
      <w:r w:rsidRPr="00E003DA">
        <w:rPr>
          <w:rFonts w:ascii="Verdana" w:hAnsi="Verdana"/>
          <w:b/>
          <w:bCs/>
          <w:sz w:val="28"/>
          <w:szCs w:val="28"/>
          <w:lang w:val="en-US"/>
        </w:rPr>
        <w:t>Plasmatreat</w:t>
      </w:r>
      <w:proofErr w:type="spellEnd"/>
      <w:r w:rsidRPr="00E003DA">
        <w:rPr>
          <w:rFonts w:ascii="Verdana" w:hAnsi="Verdana"/>
          <w:b/>
          <w:bCs/>
          <w:sz w:val="28"/>
          <w:szCs w:val="28"/>
          <w:lang w:val="en-US"/>
        </w:rPr>
        <w:t xml:space="preserve"> Korea at SEMICON Korea 2025: Innovative Technologies for Plasma Surface Treatment</w:t>
      </w:r>
    </w:p>
    <w:p w14:paraId="6D018BAD" w14:textId="77777777" w:rsidR="00E003DA" w:rsidRPr="00E003DA" w:rsidRDefault="00E003DA" w:rsidP="00E003DA">
      <w:pPr>
        <w:spacing w:after="0" w:line="276" w:lineRule="auto"/>
        <w:rPr>
          <w:rFonts w:ascii="Verdana" w:hAnsi="Verdana"/>
          <w:sz w:val="21"/>
          <w:szCs w:val="21"/>
          <w:lang w:val="en-US"/>
        </w:rPr>
      </w:pPr>
    </w:p>
    <w:p w14:paraId="4927A1E2" w14:textId="4E0C5228" w:rsidR="00775A3A" w:rsidRDefault="00775A3A" w:rsidP="00775A3A">
      <w:pPr>
        <w:spacing w:after="0" w:line="276" w:lineRule="auto"/>
        <w:rPr>
          <w:rFonts w:ascii="Verdana" w:hAnsi="Verdana"/>
          <w:b/>
          <w:bCs/>
          <w:sz w:val="21"/>
          <w:szCs w:val="21"/>
          <w:lang w:val="en-US"/>
        </w:rPr>
      </w:pPr>
      <w:proofErr w:type="spellStart"/>
      <w:r w:rsidRPr="00ED02DF">
        <w:rPr>
          <w:rFonts w:ascii="Verdana" w:hAnsi="Verdana"/>
          <w:b/>
          <w:bCs/>
          <w:sz w:val="21"/>
          <w:szCs w:val="21"/>
          <w:lang w:val="en-US"/>
        </w:rPr>
        <w:t>Plasmatreat</w:t>
      </w:r>
      <w:proofErr w:type="spellEnd"/>
      <w:r w:rsidRPr="00ED02DF">
        <w:rPr>
          <w:rFonts w:ascii="Verdana" w:hAnsi="Verdana"/>
          <w:b/>
          <w:bCs/>
          <w:sz w:val="21"/>
          <w:szCs w:val="21"/>
          <w:lang w:val="en-US"/>
        </w:rPr>
        <w:t xml:space="preserve"> Korea, specialist in atmospheric pressure plasma technology for surface treatment, is pleased to announce its participation at SEMICON Korea 2025. From February 19 to 21, 2025, visitors will have the opportunity to learn more about Openair-Plasma and </w:t>
      </w:r>
      <w:proofErr w:type="spellStart"/>
      <w:r w:rsidRPr="00ED02DF">
        <w:rPr>
          <w:rFonts w:ascii="Verdana" w:hAnsi="Verdana"/>
          <w:b/>
          <w:bCs/>
          <w:sz w:val="21"/>
          <w:szCs w:val="21"/>
          <w:lang w:val="en-US"/>
        </w:rPr>
        <w:t>PlasmaPlus</w:t>
      </w:r>
      <w:proofErr w:type="spellEnd"/>
      <w:r w:rsidRPr="00ED02DF">
        <w:rPr>
          <w:rFonts w:ascii="Verdana" w:hAnsi="Verdana"/>
          <w:b/>
          <w:bCs/>
          <w:sz w:val="21"/>
          <w:szCs w:val="21"/>
          <w:lang w:val="en-US"/>
        </w:rPr>
        <w:t xml:space="preserve"> at booth P126 in the Platz Hall. </w:t>
      </w:r>
    </w:p>
    <w:p w14:paraId="74AA328F" w14:textId="77777777" w:rsidR="00ED02DF" w:rsidRDefault="00ED02DF" w:rsidP="00775A3A">
      <w:pPr>
        <w:spacing w:after="0" w:line="276" w:lineRule="auto"/>
        <w:rPr>
          <w:rFonts w:ascii="Verdana" w:hAnsi="Verdana"/>
          <w:b/>
          <w:bCs/>
          <w:sz w:val="21"/>
          <w:szCs w:val="21"/>
          <w:lang w:val="en-US"/>
        </w:rPr>
      </w:pPr>
    </w:p>
    <w:p w14:paraId="209C4B8B" w14:textId="5FF3517A" w:rsidR="00ED02DF" w:rsidRPr="00ED02DF" w:rsidRDefault="00ED02DF" w:rsidP="00775A3A">
      <w:pPr>
        <w:spacing w:after="0" w:line="276" w:lineRule="auto"/>
        <w:rPr>
          <w:rFonts w:ascii="Verdana" w:hAnsi="Verdana"/>
          <w:bCs/>
          <w:color w:val="000000" w:themeColor="text1"/>
          <w:sz w:val="21"/>
          <w:szCs w:val="21"/>
          <w:lang w:val="en-US" w:bidi="de-DE"/>
        </w:rPr>
      </w:pPr>
      <w:r w:rsidRPr="005938B0">
        <w:rPr>
          <w:rFonts w:ascii="Verdana" w:hAnsi="Verdana"/>
          <w:bCs/>
          <w:color w:val="000000" w:themeColor="text1"/>
          <w:sz w:val="21"/>
          <w:szCs w:val="21"/>
          <w:lang w:val="en-US" w:bidi="de-DE"/>
        </w:rPr>
        <w:t xml:space="preserve">When plasma with its high energy level comes into contact with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5938B0">
        <w:rPr>
          <w:rFonts w:ascii="Verdana" w:hAnsi="Verdana"/>
          <w:bCs/>
          <w:color w:val="000000" w:themeColor="text1"/>
          <w:sz w:val="21"/>
          <w:szCs w:val="21"/>
          <w:lang w:val="en-US" w:bidi="de-DE"/>
        </w:rPr>
        <w:t xml:space="preserve">Especially with non-polar plastics, plasma treatment achieves surface activation. It supports the increase of surface energy by introducing hydroxyl groups and thus improves adhesion in subsequent processes such as bonding, printing, painting and sealing. </w:t>
      </w:r>
      <w:proofErr w:type="spellStart"/>
      <w:r w:rsidRPr="005938B0">
        <w:rPr>
          <w:rFonts w:ascii="Verdana" w:hAnsi="Verdana"/>
          <w:bCs/>
          <w:color w:val="000000" w:themeColor="text1"/>
          <w:sz w:val="21"/>
          <w:szCs w:val="21"/>
          <w:lang w:val="en-US" w:bidi="de-DE"/>
        </w:rPr>
        <w:t>Plasmatreat's</w:t>
      </w:r>
      <w:proofErr w:type="spellEnd"/>
      <w:r w:rsidRPr="005938B0">
        <w:rPr>
          <w:rFonts w:ascii="Verdana" w:hAnsi="Verdana"/>
          <w:bCs/>
          <w:color w:val="000000" w:themeColor="text1"/>
          <w:sz w:val="21"/>
          <w:szCs w:val="21"/>
          <w:lang w:val="en-US" w:bidi="de-DE"/>
        </w:rPr>
        <w:t xml:space="preserve"> </w:t>
      </w:r>
      <w:proofErr w:type="spellStart"/>
      <w:r w:rsidRPr="005938B0">
        <w:rPr>
          <w:rFonts w:ascii="Verdana" w:hAnsi="Verdana"/>
          <w:bCs/>
          <w:color w:val="000000" w:themeColor="text1"/>
          <w:sz w:val="21"/>
          <w:szCs w:val="21"/>
          <w:lang w:val="en-US" w:bidi="de-DE"/>
        </w:rPr>
        <w:t>PlasmaPlus</w:t>
      </w:r>
      <w:proofErr w:type="spellEnd"/>
      <w:r w:rsidRPr="005938B0">
        <w:rPr>
          <w:rFonts w:ascii="Verdana" w:hAnsi="Verdana"/>
          <w:bCs/>
          <w:color w:val="000000" w:themeColor="text1"/>
          <w:sz w:val="21"/>
          <w:szCs w:val="21"/>
          <w:lang w:val="en-US" w:bidi="de-DE"/>
        </w:rPr>
        <w:t xml:space="preserve"> technology can also be used to create targeted functionalized surfaces with defined properties by applying (depositing) nano</w:t>
      </w:r>
      <w:r>
        <w:rPr>
          <w:rFonts w:ascii="Verdana" w:hAnsi="Verdana"/>
          <w:bCs/>
          <w:color w:val="000000" w:themeColor="text1"/>
          <w:sz w:val="21"/>
          <w:szCs w:val="21"/>
          <w:lang w:val="en-US" w:bidi="de-DE"/>
        </w:rPr>
        <w:t xml:space="preserve"> </w:t>
      </w:r>
      <w:r w:rsidRPr="005938B0">
        <w:rPr>
          <w:rFonts w:ascii="Verdana" w:hAnsi="Verdana"/>
          <w:bCs/>
          <w:color w:val="000000" w:themeColor="text1"/>
          <w:sz w:val="21"/>
          <w:szCs w:val="21"/>
          <w:lang w:val="en-US" w:bidi="de-DE"/>
        </w:rPr>
        <w:t>coatings, e.g. as an additional adhesion promoter layer</w:t>
      </w:r>
      <w:r>
        <w:rPr>
          <w:rFonts w:ascii="Verdana" w:hAnsi="Verdana"/>
          <w:bCs/>
          <w:color w:val="000000" w:themeColor="text1"/>
          <w:sz w:val="21"/>
          <w:szCs w:val="21"/>
          <w:lang w:val="en-US" w:bidi="de-DE"/>
        </w:rPr>
        <w:t xml:space="preserve"> or anticorrosion coating.</w:t>
      </w:r>
    </w:p>
    <w:p w14:paraId="107A3971" w14:textId="77777777" w:rsidR="00775A3A" w:rsidRPr="00775A3A" w:rsidRDefault="00775A3A" w:rsidP="00775A3A">
      <w:pPr>
        <w:spacing w:after="0" w:line="276" w:lineRule="auto"/>
        <w:rPr>
          <w:rFonts w:ascii="Verdana" w:hAnsi="Verdana"/>
          <w:sz w:val="21"/>
          <w:szCs w:val="21"/>
          <w:lang w:val="en-US"/>
        </w:rPr>
      </w:pPr>
    </w:p>
    <w:p w14:paraId="3BFA4B77" w14:textId="430E90F7" w:rsidR="00775A3A" w:rsidRPr="00775A3A" w:rsidRDefault="00775A3A" w:rsidP="00775A3A">
      <w:pPr>
        <w:spacing w:after="0" w:line="276" w:lineRule="auto"/>
        <w:rPr>
          <w:rFonts w:ascii="Verdana" w:hAnsi="Verdana"/>
          <w:sz w:val="21"/>
          <w:szCs w:val="21"/>
          <w:lang w:val="en-US"/>
        </w:rPr>
      </w:pPr>
      <w:r w:rsidRPr="00775A3A">
        <w:rPr>
          <w:rFonts w:ascii="Verdana" w:hAnsi="Verdana"/>
          <w:sz w:val="21"/>
          <w:szCs w:val="21"/>
          <w:lang w:val="en-US"/>
        </w:rPr>
        <w:t>The company has developed a special</w:t>
      </w:r>
      <w:r w:rsidR="00ED02DF">
        <w:rPr>
          <w:rFonts w:ascii="Verdana" w:hAnsi="Verdana"/>
          <w:sz w:val="21"/>
          <w:szCs w:val="21"/>
          <w:lang w:val="en-US"/>
        </w:rPr>
        <w:t xml:space="preserve"> plasma</w:t>
      </w:r>
      <w:r w:rsidRPr="00775A3A">
        <w:rPr>
          <w:rFonts w:ascii="Verdana" w:hAnsi="Verdana"/>
          <w:sz w:val="21"/>
          <w:szCs w:val="21"/>
          <w:lang w:val="en-US"/>
        </w:rPr>
        <w:t xml:space="preserve"> system for the electronics industry and its increasing challenges such as miniaturization, cost and time efficiency: With the new REDOX</w:t>
      </w:r>
      <w:r w:rsidR="00ED02DF">
        <w:rPr>
          <w:rFonts w:ascii="Verdana" w:hAnsi="Verdana"/>
          <w:sz w:val="21"/>
          <w:szCs w:val="21"/>
          <w:lang w:val="en-US"/>
        </w:rPr>
        <w:t>-T</w:t>
      </w:r>
      <w:r w:rsidRPr="00775A3A">
        <w:rPr>
          <w:rFonts w:ascii="Verdana" w:hAnsi="Verdana"/>
          <w:sz w:val="21"/>
          <w:szCs w:val="21"/>
          <w:lang w:val="en-US"/>
        </w:rPr>
        <w:t xml:space="preserve">ool, oxide layers can be reliably removed from metal surfaces inline during the production process in an environmentally friendly manner. An oxide-free and clean surface is crucial for many applications, such as the production of power modules, semiconductors and lead frames. With this technology, </w:t>
      </w:r>
      <w:proofErr w:type="spellStart"/>
      <w:r w:rsidRPr="00775A3A">
        <w:rPr>
          <w:rFonts w:ascii="Verdana" w:hAnsi="Verdana"/>
          <w:sz w:val="21"/>
          <w:szCs w:val="21"/>
          <w:lang w:val="en-US"/>
        </w:rPr>
        <w:t>Plasmatreat</w:t>
      </w:r>
      <w:proofErr w:type="spellEnd"/>
      <w:r w:rsidRPr="00775A3A">
        <w:rPr>
          <w:rFonts w:ascii="Verdana" w:hAnsi="Verdana"/>
          <w:sz w:val="21"/>
          <w:szCs w:val="21"/>
          <w:lang w:val="en-US"/>
        </w:rPr>
        <w:t xml:space="preserve"> is setting new standards for process reliability, efficiency and sustainability in electronics and semiconductor production. Processes such as sintering or the use of flux are completely replaced by the use of </w:t>
      </w:r>
      <w:proofErr w:type="spellStart"/>
      <w:r w:rsidRPr="00775A3A">
        <w:rPr>
          <w:rFonts w:ascii="Verdana" w:hAnsi="Verdana"/>
          <w:sz w:val="21"/>
          <w:szCs w:val="21"/>
          <w:lang w:val="en-US"/>
        </w:rPr>
        <w:t>Plasmatreat's</w:t>
      </w:r>
      <w:proofErr w:type="spellEnd"/>
      <w:r w:rsidRPr="00775A3A">
        <w:rPr>
          <w:rFonts w:ascii="Verdana" w:hAnsi="Verdana"/>
          <w:sz w:val="21"/>
          <w:szCs w:val="21"/>
          <w:lang w:val="en-US"/>
        </w:rPr>
        <w:t xml:space="preserve"> systems and equipment. </w:t>
      </w:r>
    </w:p>
    <w:p w14:paraId="0C2DDC8A" w14:textId="77777777" w:rsidR="00775A3A" w:rsidRPr="00775A3A" w:rsidRDefault="00775A3A" w:rsidP="00775A3A">
      <w:pPr>
        <w:spacing w:after="0" w:line="276" w:lineRule="auto"/>
        <w:rPr>
          <w:rFonts w:ascii="Verdana" w:hAnsi="Verdana"/>
          <w:sz w:val="21"/>
          <w:szCs w:val="21"/>
          <w:lang w:val="en-US"/>
        </w:rPr>
      </w:pPr>
    </w:p>
    <w:p w14:paraId="56725879" w14:textId="69F3D597" w:rsidR="00775A3A" w:rsidRPr="00775A3A" w:rsidRDefault="00775A3A" w:rsidP="00775A3A">
      <w:pPr>
        <w:spacing w:after="0" w:line="276" w:lineRule="auto"/>
        <w:rPr>
          <w:rFonts w:ascii="Verdana" w:hAnsi="Verdana"/>
          <w:sz w:val="21"/>
          <w:szCs w:val="21"/>
          <w:lang w:val="en-US"/>
        </w:rPr>
      </w:pPr>
      <w:r w:rsidRPr="00775A3A">
        <w:rPr>
          <w:rFonts w:ascii="Verdana" w:hAnsi="Verdana"/>
          <w:sz w:val="21"/>
          <w:szCs w:val="21"/>
          <w:lang w:val="en-US"/>
        </w:rPr>
        <w:t xml:space="preserve">Visitors to the </w:t>
      </w:r>
      <w:proofErr w:type="spellStart"/>
      <w:r w:rsidRPr="00775A3A">
        <w:rPr>
          <w:rFonts w:ascii="Verdana" w:hAnsi="Verdana"/>
          <w:sz w:val="21"/>
          <w:szCs w:val="21"/>
          <w:lang w:val="en-US"/>
        </w:rPr>
        <w:t>Plasmatreat</w:t>
      </w:r>
      <w:proofErr w:type="spellEnd"/>
      <w:r w:rsidRPr="00775A3A">
        <w:rPr>
          <w:rFonts w:ascii="Verdana" w:hAnsi="Verdana"/>
          <w:sz w:val="21"/>
          <w:szCs w:val="21"/>
          <w:lang w:val="en-US"/>
        </w:rPr>
        <w:t xml:space="preserve"> booth</w:t>
      </w:r>
      <w:r w:rsidR="00ED02DF">
        <w:rPr>
          <w:rFonts w:ascii="Verdana" w:hAnsi="Verdana"/>
          <w:sz w:val="21"/>
          <w:szCs w:val="21"/>
          <w:lang w:val="en-US"/>
        </w:rPr>
        <w:t xml:space="preserve"> P126</w:t>
      </w:r>
      <w:r w:rsidRPr="00775A3A">
        <w:rPr>
          <w:rFonts w:ascii="Verdana" w:hAnsi="Verdana"/>
          <w:sz w:val="21"/>
          <w:szCs w:val="21"/>
          <w:lang w:val="en-US"/>
        </w:rPr>
        <w:t xml:space="preserve"> at SEMICON Korea will also be able to see how atmospheric pressure plasma works in real time. The</w:t>
      </w:r>
      <w:r w:rsidR="00ED02DF">
        <w:rPr>
          <w:rFonts w:ascii="Verdana" w:hAnsi="Verdana"/>
          <w:sz w:val="21"/>
          <w:szCs w:val="21"/>
          <w:lang w:val="en-US"/>
        </w:rPr>
        <w:t xml:space="preserve"> Openair-Plasma</w:t>
      </w:r>
      <w:r w:rsidRPr="00775A3A">
        <w:rPr>
          <w:rFonts w:ascii="Verdana" w:hAnsi="Verdana"/>
          <w:sz w:val="21"/>
          <w:szCs w:val="21"/>
          <w:lang w:val="en-US"/>
        </w:rPr>
        <w:t xml:space="preserve"> live demonstrations</w:t>
      </w:r>
      <w:r w:rsidR="00ED02DF">
        <w:rPr>
          <w:rFonts w:ascii="Verdana" w:hAnsi="Verdana"/>
          <w:sz w:val="21"/>
          <w:szCs w:val="21"/>
          <w:lang w:val="en-US"/>
        </w:rPr>
        <w:t xml:space="preserve"> </w:t>
      </w:r>
      <w:r w:rsidRPr="00775A3A">
        <w:rPr>
          <w:rFonts w:ascii="Verdana" w:hAnsi="Verdana"/>
          <w:sz w:val="21"/>
          <w:szCs w:val="21"/>
          <w:lang w:val="en-US"/>
        </w:rPr>
        <w:t>offer fascinating insights into this precise and sustainable surface treatment</w:t>
      </w:r>
      <w:r w:rsidR="00ED02DF">
        <w:rPr>
          <w:rFonts w:ascii="Verdana" w:hAnsi="Verdana"/>
          <w:sz w:val="21"/>
          <w:szCs w:val="21"/>
          <w:lang w:val="en-US"/>
        </w:rPr>
        <w:t xml:space="preserve"> technology</w:t>
      </w:r>
    </w:p>
    <w:p w14:paraId="7BB8F897" w14:textId="77777777" w:rsidR="00775A3A" w:rsidRPr="00775A3A" w:rsidRDefault="00775A3A" w:rsidP="00775A3A">
      <w:pPr>
        <w:spacing w:after="0" w:line="276" w:lineRule="auto"/>
        <w:rPr>
          <w:rFonts w:ascii="Verdana" w:hAnsi="Verdana"/>
          <w:sz w:val="21"/>
          <w:szCs w:val="21"/>
          <w:lang w:val="en-US"/>
        </w:rPr>
      </w:pPr>
    </w:p>
    <w:p w14:paraId="0225A282" w14:textId="2F5237E2" w:rsidR="00775A3A" w:rsidRPr="00775A3A" w:rsidRDefault="00ED02DF" w:rsidP="00775A3A">
      <w:pPr>
        <w:spacing w:after="0" w:line="276" w:lineRule="auto"/>
        <w:rPr>
          <w:rFonts w:ascii="Verdana" w:hAnsi="Verdana"/>
          <w:sz w:val="21"/>
          <w:szCs w:val="21"/>
          <w:lang w:val="en-US"/>
        </w:rPr>
      </w:pPr>
      <w:proofErr w:type="spellStart"/>
      <w:r>
        <w:rPr>
          <w:rFonts w:ascii="Verdana" w:hAnsi="Verdana"/>
          <w:sz w:val="21"/>
          <w:szCs w:val="21"/>
          <w:lang w:val="en-US"/>
        </w:rPr>
        <w:t>Plasmatreat</w:t>
      </w:r>
      <w:proofErr w:type="spellEnd"/>
      <w:r>
        <w:rPr>
          <w:rFonts w:ascii="Verdana" w:hAnsi="Verdana"/>
          <w:sz w:val="21"/>
          <w:szCs w:val="21"/>
          <w:lang w:val="en-US"/>
        </w:rPr>
        <w:t xml:space="preserve"> Korea invites visitors co</w:t>
      </w:r>
      <w:r w:rsidR="00775A3A" w:rsidRPr="00775A3A">
        <w:rPr>
          <w:rFonts w:ascii="Verdana" w:hAnsi="Verdana"/>
          <w:sz w:val="21"/>
          <w:szCs w:val="21"/>
          <w:lang w:val="en-US"/>
        </w:rPr>
        <w:t xml:space="preserve">rdially </w:t>
      </w:r>
      <w:r>
        <w:rPr>
          <w:rFonts w:ascii="Verdana" w:hAnsi="Verdana"/>
          <w:sz w:val="21"/>
          <w:szCs w:val="21"/>
          <w:lang w:val="en-US"/>
        </w:rPr>
        <w:t xml:space="preserve">to </w:t>
      </w:r>
      <w:r w:rsidR="00775A3A" w:rsidRPr="00775A3A">
        <w:rPr>
          <w:rFonts w:ascii="Verdana" w:hAnsi="Verdana"/>
          <w:sz w:val="21"/>
          <w:szCs w:val="21"/>
          <w:lang w:val="en-US"/>
        </w:rPr>
        <w:t>convince themselves of the performance and versatility of</w:t>
      </w:r>
      <w:r>
        <w:rPr>
          <w:rFonts w:ascii="Verdana" w:hAnsi="Verdana"/>
          <w:sz w:val="21"/>
          <w:szCs w:val="21"/>
          <w:lang w:val="en-US"/>
        </w:rPr>
        <w:t xml:space="preserve"> this</w:t>
      </w:r>
      <w:r w:rsidR="00775A3A" w:rsidRPr="00775A3A">
        <w:rPr>
          <w:rFonts w:ascii="Verdana" w:hAnsi="Verdana"/>
          <w:sz w:val="21"/>
          <w:szCs w:val="21"/>
          <w:lang w:val="en-US"/>
        </w:rPr>
        <w:t xml:space="preserve"> </w:t>
      </w:r>
      <w:r>
        <w:rPr>
          <w:rFonts w:ascii="Verdana" w:hAnsi="Verdana"/>
          <w:sz w:val="21"/>
          <w:szCs w:val="21"/>
          <w:lang w:val="en-US"/>
        </w:rPr>
        <w:t>surface treatment</w:t>
      </w:r>
      <w:r w:rsidR="00775A3A" w:rsidRPr="00775A3A">
        <w:rPr>
          <w:rFonts w:ascii="Verdana" w:hAnsi="Verdana"/>
          <w:sz w:val="21"/>
          <w:szCs w:val="21"/>
          <w:lang w:val="en-US"/>
        </w:rPr>
        <w:t xml:space="preserve"> technolog</w:t>
      </w:r>
      <w:r>
        <w:rPr>
          <w:rFonts w:ascii="Verdana" w:hAnsi="Verdana"/>
          <w:sz w:val="21"/>
          <w:szCs w:val="21"/>
          <w:lang w:val="en-US"/>
        </w:rPr>
        <w:t>y</w:t>
      </w:r>
      <w:r w:rsidR="00775A3A" w:rsidRPr="00775A3A">
        <w:rPr>
          <w:rFonts w:ascii="Verdana" w:hAnsi="Verdana"/>
          <w:sz w:val="21"/>
          <w:szCs w:val="21"/>
          <w:lang w:val="en-US"/>
        </w:rPr>
        <w:t xml:space="preserve">. </w:t>
      </w:r>
      <w:r>
        <w:rPr>
          <w:rFonts w:ascii="Verdana" w:hAnsi="Verdana"/>
          <w:sz w:val="21"/>
          <w:szCs w:val="21"/>
          <w:lang w:val="en-US"/>
        </w:rPr>
        <w:t>Local e</w:t>
      </w:r>
      <w:r w:rsidR="00775A3A" w:rsidRPr="00775A3A">
        <w:rPr>
          <w:rFonts w:ascii="Verdana" w:hAnsi="Verdana"/>
          <w:sz w:val="21"/>
          <w:szCs w:val="21"/>
          <w:lang w:val="en-US"/>
        </w:rPr>
        <w:t>xperts will be on hand to answer questions and discuss customized solutions for industrial challenges.</w:t>
      </w:r>
    </w:p>
    <w:p w14:paraId="78D80D32" w14:textId="77777777" w:rsidR="00775A3A" w:rsidRPr="00775A3A" w:rsidRDefault="00775A3A" w:rsidP="00775A3A">
      <w:pPr>
        <w:spacing w:after="0" w:line="276" w:lineRule="auto"/>
        <w:rPr>
          <w:rFonts w:ascii="Verdana" w:hAnsi="Verdana"/>
          <w:sz w:val="21"/>
          <w:szCs w:val="21"/>
          <w:lang w:val="en-US"/>
        </w:rPr>
      </w:pPr>
    </w:p>
    <w:p w14:paraId="2B32C595" w14:textId="137F2B4F" w:rsidR="00E003DA" w:rsidRPr="00775A3A" w:rsidRDefault="00775A3A" w:rsidP="00775A3A">
      <w:pPr>
        <w:spacing w:after="0" w:line="276" w:lineRule="auto"/>
        <w:rPr>
          <w:rFonts w:ascii="Verdana" w:hAnsi="Verdana"/>
          <w:sz w:val="21"/>
          <w:szCs w:val="21"/>
          <w:lang w:val="en-US"/>
        </w:rPr>
      </w:pPr>
      <w:r w:rsidRPr="00775A3A">
        <w:rPr>
          <w:rFonts w:ascii="Verdana" w:hAnsi="Verdana"/>
          <w:sz w:val="21"/>
          <w:szCs w:val="21"/>
          <w:lang w:val="en-US"/>
        </w:rPr>
        <w:t xml:space="preserve">Experience </w:t>
      </w:r>
      <w:proofErr w:type="spellStart"/>
      <w:r w:rsidRPr="00775A3A">
        <w:rPr>
          <w:rFonts w:ascii="Verdana" w:hAnsi="Verdana"/>
          <w:sz w:val="21"/>
          <w:szCs w:val="21"/>
          <w:lang w:val="en-US"/>
        </w:rPr>
        <w:t>Plasmatreat</w:t>
      </w:r>
      <w:proofErr w:type="spellEnd"/>
      <w:r w:rsidRPr="00775A3A">
        <w:rPr>
          <w:rFonts w:ascii="Verdana" w:hAnsi="Verdana"/>
          <w:sz w:val="21"/>
          <w:szCs w:val="21"/>
          <w:lang w:val="en-US"/>
        </w:rPr>
        <w:t xml:space="preserve"> Korea at SEMICON Korea 2025 - Innovation that impresses!</w:t>
      </w:r>
    </w:p>
    <w:bookmarkEnd w:id="0"/>
    <w:p w14:paraId="145D37A2" w14:textId="77777777" w:rsidR="002D500E" w:rsidRDefault="002D500E" w:rsidP="0064372B">
      <w:pPr>
        <w:spacing w:after="0" w:line="276" w:lineRule="auto"/>
        <w:rPr>
          <w:rFonts w:ascii="Verdana" w:hAnsi="Verdana" w:cs="Arial"/>
          <w:sz w:val="21"/>
          <w:szCs w:val="21"/>
          <w:lang w:val="en-US"/>
        </w:rPr>
      </w:pPr>
    </w:p>
    <w:p w14:paraId="4D977BDE" w14:textId="00AC5128" w:rsidR="002D500E" w:rsidRDefault="002D500E" w:rsidP="0064372B">
      <w:pPr>
        <w:spacing w:after="0" w:line="276" w:lineRule="auto"/>
        <w:rPr>
          <w:rFonts w:ascii="Verdana" w:hAnsi="Verdana" w:cs="Arial"/>
          <w:sz w:val="21"/>
          <w:szCs w:val="21"/>
          <w:lang w:val="en-US"/>
        </w:rPr>
      </w:pPr>
      <w:r>
        <w:rPr>
          <w:rFonts w:ascii="Verdana" w:hAnsi="Verdana" w:cs="Arial"/>
          <w:sz w:val="21"/>
          <w:szCs w:val="21"/>
          <w:lang w:val="en-US"/>
        </w:rPr>
        <w:t>(</w:t>
      </w:r>
      <w:r w:rsidR="00ED02DF">
        <w:rPr>
          <w:rFonts w:ascii="Verdana" w:hAnsi="Verdana" w:cs="Arial"/>
          <w:sz w:val="21"/>
          <w:szCs w:val="21"/>
          <w:lang w:val="en-US"/>
        </w:rPr>
        <w:t xml:space="preserve">2,785 </w:t>
      </w:r>
      <w:r>
        <w:rPr>
          <w:rFonts w:ascii="Verdana" w:hAnsi="Verdana" w:cs="Arial"/>
          <w:sz w:val="21"/>
          <w:szCs w:val="21"/>
          <w:lang w:val="en-US"/>
        </w:rPr>
        <w:t>characters with spaces</w:t>
      </w:r>
      <w:r w:rsidR="00ED02DF">
        <w:rPr>
          <w:rFonts w:ascii="Verdana" w:hAnsi="Verdana" w:cs="Arial"/>
          <w:sz w:val="21"/>
          <w:szCs w:val="21"/>
          <w:lang w:val="en-US"/>
        </w:rPr>
        <w:t>, 361 words</w:t>
      </w:r>
      <w:r>
        <w:rPr>
          <w:rFonts w:ascii="Verdana" w:hAnsi="Verdana" w:cs="Arial"/>
          <w:sz w:val="21"/>
          <w:szCs w:val="21"/>
          <w:lang w:val="en-US"/>
        </w:rPr>
        <w:t>)</w:t>
      </w:r>
    </w:p>
    <w:p w14:paraId="5D5EE39E" w14:textId="1C4F02D0" w:rsidR="00726154" w:rsidRDefault="00726154" w:rsidP="0064372B">
      <w:pPr>
        <w:spacing w:after="0" w:line="276" w:lineRule="auto"/>
        <w:rPr>
          <w:rFonts w:ascii="Verdana" w:hAnsi="Verdana"/>
          <w:bCs/>
          <w:sz w:val="18"/>
          <w:szCs w:val="18"/>
          <w:lang w:val="en-US"/>
        </w:rPr>
      </w:pPr>
    </w:p>
    <w:p w14:paraId="5500DE52" w14:textId="47EE4F55" w:rsidR="00ED02DF" w:rsidRDefault="00ED02DF" w:rsidP="0064372B">
      <w:pPr>
        <w:spacing w:after="0" w:line="276" w:lineRule="auto"/>
        <w:rPr>
          <w:rFonts w:ascii="Verdana" w:hAnsi="Verdana"/>
          <w:sz w:val="21"/>
          <w:szCs w:val="21"/>
          <w:lang w:val="en-US"/>
        </w:rPr>
      </w:pPr>
      <w:r w:rsidRPr="00ED02DF">
        <w:rPr>
          <w:rFonts w:ascii="Verdana" w:hAnsi="Verdana"/>
          <w:sz w:val="21"/>
          <w:szCs w:val="21"/>
          <w:lang w:val="en-US"/>
        </w:rPr>
        <w:lastRenderedPageBreak/>
        <w:t xml:space="preserve">For more information, visit: </w:t>
      </w:r>
      <w:hyperlink r:id="rId8" w:history="1">
        <w:r w:rsidRPr="00ED02DF">
          <w:rPr>
            <w:rFonts w:ascii="Verdana" w:hAnsi="Verdana"/>
            <w:sz w:val="21"/>
            <w:szCs w:val="21"/>
            <w:lang w:val="en-US"/>
          </w:rPr>
          <w:t>https://www.plasmatreat.co.kr/en/</w:t>
        </w:r>
      </w:hyperlink>
    </w:p>
    <w:p w14:paraId="397F5D19" w14:textId="77777777" w:rsidR="00ED02DF" w:rsidRPr="00ED02DF" w:rsidRDefault="00ED02DF" w:rsidP="0064372B">
      <w:pPr>
        <w:spacing w:after="0" w:line="276" w:lineRule="auto"/>
        <w:rPr>
          <w:rFonts w:ascii="Verdana" w:hAnsi="Verdana"/>
          <w:sz w:val="21"/>
          <w:szCs w:val="21"/>
          <w:lang w:val="en-US"/>
        </w:rPr>
      </w:pPr>
    </w:p>
    <w:p w14:paraId="1BC8B1C7" w14:textId="77777777" w:rsidR="00726154" w:rsidRPr="0050650B" w:rsidRDefault="00726154" w:rsidP="0064372B">
      <w:pPr>
        <w:spacing w:after="0" w:line="276" w:lineRule="auto"/>
        <w:rPr>
          <w:rFonts w:ascii="Verdana" w:hAnsi="Verdana" w:cs="Arial"/>
          <w:b/>
          <w:bCs/>
          <w:color w:val="0092D0"/>
          <w:sz w:val="21"/>
          <w:szCs w:val="21"/>
          <w:lang w:val="en-US"/>
        </w:rPr>
      </w:pPr>
      <w:r w:rsidRPr="0050650B">
        <w:rPr>
          <w:rFonts w:ascii="Verdana" w:hAnsi="Verdana" w:cs="Arial"/>
          <w:b/>
          <w:bCs/>
          <w:color w:val="0092D0"/>
          <w:sz w:val="21"/>
          <w:szCs w:val="21"/>
          <w:lang w:val="en-US"/>
        </w:rPr>
        <w:t xml:space="preserve">About </w:t>
      </w:r>
      <w:proofErr w:type="spellStart"/>
      <w:r w:rsidRPr="0050650B">
        <w:rPr>
          <w:rFonts w:ascii="Verdana" w:hAnsi="Verdana" w:cs="Arial"/>
          <w:b/>
          <w:bCs/>
          <w:color w:val="0092D0"/>
          <w:sz w:val="21"/>
          <w:szCs w:val="21"/>
          <w:lang w:val="en-US"/>
        </w:rPr>
        <w:t>Plasmatreat</w:t>
      </w:r>
      <w:proofErr w:type="spellEnd"/>
    </w:p>
    <w:p w14:paraId="7D58E306" w14:textId="77777777" w:rsidR="00726154" w:rsidRDefault="00726154" w:rsidP="0064372B">
      <w:pPr>
        <w:spacing w:after="0" w:line="276" w:lineRule="auto"/>
        <w:rPr>
          <w:rFonts w:ascii="Verdana" w:hAnsi="Verdana" w:cs="Arial"/>
          <w:sz w:val="21"/>
          <w:szCs w:val="21"/>
          <w:lang w:val="en-US"/>
        </w:rPr>
      </w:pPr>
      <w:bookmarkStart w:id="1" w:name="_Hlk66354716"/>
      <w:proofErr w:type="spellStart"/>
      <w:r w:rsidRPr="005169C1">
        <w:rPr>
          <w:rFonts w:ascii="Verdana" w:hAnsi="Verdana" w:cs="Arial"/>
          <w:sz w:val="21"/>
          <w:szCs w:val="21"/>
          <w:lang w:val="en-US"/>
        </w:rPr>
        <w:t>Plasmatreat</w:t>
      </w:r>
      <w:proofErr w:type="spellEnd"/>
      <w:r w:rsidRPr="005169C1">
        <w:rPr>
          <w:rFonts w:ascii="Verdana" w:hAnsi="Verdana" w:cs="Arial"/>
          <w:sz w:val="21"/>
          <w:szCs w:val="21"/>
          <w:lang w:val="en-US"/>
        </w:rPr>
        <w:t xml:space="preserve"> </w:t>
      </w:r>
      <w:r>
        <w:rPr>
          <w:rFonts w:ascii="Verdana" w:hAnsi="Verdana" w:cs="Arial"/>
          <w:sz w:val="21"/>
          <w:szCs w:val="21"/>
          <w:lang w:val="en-US"/>
        </w:rPr>
        <w:t xml:space="preserve">is an international </w:t>
      </w:r>
      <w:r w:rsidRPr="00CD5E82">
        <w:rPr>
          <w:rFonts w:ascii="Verdana" w:hAnsi="Verdana" w:cs="Arial"/>
          <w:sz w:val="21"/>
          <w:szCs w:val="21"/>
          <w:lang w:val="en-US"/>
        </w:rPr>
        <w:t>leader in the development and manufacture of atmospheric plasma systems for the pretreatment of substrate</w:t>
      </w:r>
      <w:r>
        <w:rPr>
          <w:rFonts w:ascii="Verdana" w:hAnsi="Verdana" w:cs="Arial"/>
          <w:sz w:val="21"/>
          <w:szCs w:val="21"/>
          <w:lang w:val="en-US"/>
        </w:rPr>
        <w:t xml:space="preserve"> </w:t>
      </w:r>
      <w:r w:rsidRPr="005169C1">
        <w:rPr>
          <w:rFonts w:ascii="Verdana" w:hAnsi="Verdana" w:cs="Arial"/>
          <w:sz w:val="21"/>
          <w:szCs w:val="21"/>
          <w:lang w:val="en-US"/>
        </w:rPr>
        <w:t>surfaces. Whether plastic, metal, glass or paper - the industrial use of plasma technology modifies the properties of the surface in favor of the process requirements.</w:t>
      </w:r>
    </w:p>
    <w:p w14:paraId="560A652C" w14:textId="77777777" w:rsidR="00726154" w:rsidRDefault="00726154" w:rsidP="0064372B">
      <w:pPr>
        <w:spacing w:after="0" w:line="276" w:lineRule="auto"/>
        <w:rPr>
          <w:rFonts w:ascii="Verdana" w:hAnsi="Verdana" w:cs="Arial"/>
          <w:sz w:val="21"/>
          <w:szCs w:val="21"/>
          <w:lang w:val="en-US"/>
        </w:rPr>
      </w:pPr>
    </w:p>
    <w:p w14:paraId="67D83CE5" w14:textId="77777777" w:rsidR="00726154" w:rsidRDefault="00726154" w:rsidP="0064372B">
      <w:pPr>
        <w:spacing w:after="0" w:line="276" w:lineRule="auto"/>
        <w:rPr>
          <w:rFonts w:ascii="Verdana" w:hAnsi="Verdana" w:cs="Arial"/>
          <w:sz w:val="21"/>
          <w:szCs w:val="21"/>
          <w:lang w:val="en-US"/>
        </w:rPr>
      </w:pPr>
      <w:r w:rsidRPr="005169C1">
        <w:rPr>
          <w:rFonts w:ascii="Verdana" w:hAnsi="Verdana" w:cs="Arial"/>
          <w:sz w:val="21"/>
          <w:szCs w:val="21"/>
          <w:lang w:val="en-US"/>
        </w:rPr>
        <w:t>Openair-Plasma</w:t>
      </w:r>
      <w:r w:rsidRPr="005169C1">
        <w:rPr>
          <w:rFonts w:ascii="Verdana" w:hAnsi="Verdana" w:cs="Arial"/>
          <w:sz w:val="21"/>
          <w:szCs w:val="21"/>
          <w:vertAlign w:val="superscript"/>
          <w:lang w:val="en-US"/>
        </w:rPr>
        <w:t xml:space="preserve">® </w:t>
      </w:r>
      <w:r w:rsidRPr="005169C1">
        <w:rPr>
          <w:rFonts w:ascii="Verdana" w:hAnsi="Verdana" w:cs="Arial"/>
          <w:sz w:val="21"/>
          <w:szCs w:val="21"/>
          <w:lang w:val="en-US"/>
        </w:rPr>
        <w:t>technology is used in automated and continuous manufacturing processes in almost every industrial sector</w:t>
      </w:r>
      <w:r w:rsidRPr="006E460B">
        <w:rPr>
          <w:rFonts w:ascii="Verdana" w:hAnsi="Verdana" w:cs="Arial"/>
          <w:sz w:val="21"/>
          <w:szCs w:val="21"/>
          <w:lang w:val="en-US"/>
        </w:rPr>
        <w:t>. Examples include the automotive, electronics, transportation, packaging, consumer goods and textile industry, but the technology, cost and environmental advantages of the plasma technology are used in medical technology and in the renewable energy sector as well.</w:t>
      </w:r>
    </w:p>
    <w:p w14:paraId="6DA51D51" w14:textId="77777777" w:rsidR="00726154" w:rsidRDefault="00726154" w:rsidP="0064372B">
      <w:pPr>
        <w:spacing w:after="0" w:line="276" w:lineRule="auto"/>
        <w:rPr>
          <w:rFonts w:ascii="Verdana" w:hAnsi="Verdana" w:cs="Arial"/>
          <w:sz w:val="21"/>
          <w:szCs w:val="21"/>
          <w:lang w:val="en-US"/>
        </w:rPr>
      </w:pPr>
    </w:p>
    <w:p w14:paraId="72629D7D" w14:textId="77777777" w:rsidR="00726154" w:rsidRDefault="00726154" w:rsidP="0064372B">
      <w:pPr>
        <w:spacing w:after="0" w:line="276" w:lineRule="auto"/>
        <w:rPr>
          <w:rFonts w:ascii="Verdana" w:hAnsi="Verdana" w:cs="Arial"/>
          <w:sz w:val="21"/>
          <w:szCs w:val="21"/>
          <w:lang w:val="en-US"/>
        </w:rPr>
      </w:pPr>
      <w:r w:rsidRPr="005169C1">
        <w:rPr>
          <w:rFonts w:ascii="Verdana" w:hAnsi="Verdana" w:cs="Arial"/>
          <w:sz w:val="21"/>
          <w:szCs w:val="21"/>
          <w:lang w:val="en-US"/>
        </w:rPr>
        <w:t xml:space="preserve">The </w:t>
      </w:r>
      <w:proofErr w:type="spellStart"/>
      <w:r w:rsidRPr="005169C1">
        <w:rPr>
          <w:rFonts w:ascii="Verdana" w:hAnsi="Verdana" w:cs="Arial"/>
          <w:sz w:val="21"/>
          <w:szCs w:val="21"/>
          <w:lang w:val="en-US"/>
        </w:rPr>
        <w:t>Plasmatreat</w:t>
      </w:r>
      <w:proofErr w:type="spellEnd"/>
      <w:r w:rsidRPr="005169C1">
        <w:rPr>
          <w:rFonts w:ascii="Verdana" w:hAnsi="Verdana" w:cs="Arial"/>
          <w:sz w:val="21"/>
          <w:szCs w:val="21"/>
          <w:lang w:val="en-US"/>
        </w:rPr>
        <w:t xml:space="preserve"> Group has technology centers in Germany</w:t>
      </w:r>
      <w:r>
        <w:rPr>
          <w:rFonts w:ascii="Verdana" w:hAnsi="Verdana" w:cs="Arial"/>
          <w:sz w:val="21"/>
          <w:szCs w:val="21"/>
          <w:lang w:val="en-US"/>
        </w:rPr>
        <w:t>, USA</w:t>
      </w:r>
      <w:r w:rsidRPr="005169C1">
        <w:rPr>
          <w:rFonts w:ascii="Verdana" w:hAnsi="Verdana" w:cs="Arial"/>
          <w:sz w:val="21"/>
          <w:szCs w:val="21"/>
          <w:lang w:val="en-US"/>
        </w:rPr>
        <w:t>, Canada, China, and Japan</w:t>
      </w:r>
      <w:r>
        <w:rPr>
          <w:rFonts w:ascii="Verdana" w:hAnsi="Verdana" w:cs="Arial"/>
          <w:sz w:val="21"/>
          <w:szCs w:val="21"/>
          <w:lang w:val="en-US"/>
        </w:rPr>
        <w:t>. With its worldwide sales and service network, the company is represented in more than 30 countries by</w:t>
      </w:r>
      <w:r w:rsidRPr="005169C1">
        <w:rPr>
          <w:rFonts w:ascii="Verdana" w:hAnsi="Verdana" w:cs="Arial"/>
          <w:sz w:val="21"/>
          <w:szCs w:val="21"/>
          <w:lang w:val="en-US"/>
        </w:rPr>
        <w:t xml:space="preserve"> subsidiaries and sales partners</w:t>
      </w:r>
      <w:r>
        <w:rPr>
          <w:rFonts w:ascii="Verdana" w:hAnsi="Verdana" w:cs="Arial"/>
          <w:sz w:val="21"/>
          <w:szCs w:val="21"/>
          <w:lang w:val="en-US"/>
        </w:rPr>
        <w:t xml:space="preserve">. </w:t>
      </w:r>
    </w:p>
    <w:p w14:paraId="5EEBF23C" w14:textId="77777777" w:rsidR="001073C8" w:rsidRDefault="001073C8" w:rsidP="0064372B">
      <w:pPr>
        <w:spacing w:after="0" w:line="276" w:lineRule="auto"/>
        <w:rPr>
          <w:rFonts w:ascii="Verdana" w:hAnsi="Verdana" w:cs="Arial"/>
          <w:sz w:val="21"/>
          <w:szCs w:val="21"/>
          <w:lang w:val="en-US"/>
        </w:rPr>
      </w:pPr>
    </w:p>
    <w:p w14:paraId="78B26752" w14:textId="0AB7DB6C" w:rsidR="001073C8" w:rsidRDefault="001073C8" w:rsidP="0064372B">
      <w:pPr>
        <w:spacing w:after="0" w:line="276" w:lineRule="auto"/>
        <w:rPr>
          <w:rFonts w:ascii="Verdana" w:hAnsi="Verdana" w:cs="Arial"/>
          <w:sz w:val="21"/>
          <w:szCs w:val="21"/>
          <w:lang w:val="en-US"/>
        </w:rPr>
      </w:pPr>
      <w:r>
        <w:rPr>
          <w:rFonts w:ascii="Verdana" w:hAnsi="Verdana" w:cs="Arial"/>
          <w:sz w:val="21"/>
          <w:szCs w:val="21"/>
          <w:lang w:val="en-US"/>
        </w:rPr>
        <w:t xml:space="preserve">For more information, visit: </w:t>
      </w:r>
      <w:hyperlink r:id="rId9" w:history="1">
        <w:r w:rsidRPr="00512B84">
          <w:rPr>
            <w:rStyle w:val="Hyperlink"/>
            <w:rFonts w:ascii="Verdana" w:hAnsi="Verdana" w:cs="Arial"/>
            <w:sz w:val="21"/>
            <w:szCs w:val="21"/>
            <w:lang w:val="en-US"/>
          </w:rPr>
          <w:t>www.plasmatreat.com</w:t>
        </w:r>
      </w:hyperlink>
    </w:p>
    <w:p w14:paraId="51BD638C" w14:textId="77777777" w:rsidR="00726154" w:rsidRPr="00891E1B" w:rsidRDefault="00726154" w:rsidP="0064372B">
      <w:pPr>
        <w:spacing w:after="0" w:line="276" w:lineRule="auto"/>
        <w:rPr>
          <w:rFonts w:cs="Arial"/>
          <w:lang w:val="en-US"/>
        </w:rPr>
      </w:pPr>
    </w:p>
    <w:p w14:paraId="69A0CEB1" w14:textId="32E700C8" w:rsidR="00726154" w:rsidRDefault="00726154" w:rsidP="0064372B">
      <w:pPr>
        <w:spacing w:after="0" w:line="276" w:lineRule="auto"/>
        <w:rPr>
          <w:rFonts w:ascii="Verdana" w:hAnsi="Verdana" w:cs="Arial"/>
          <w:sz w:val="21"/>
          <w:szCs w:val="21"/>
          <w:lang w:val="en-US"/>
        </w:rPr>
      </w:pPr>
      <w:r w:rsidRPr="00726154">
        <w:rPr>
          <w:rFonts w:ascii="Verdana" w:hAnsi="Verdana" w:cs="Arial"/>
          <w:sz w:val="21"/>
          <w:szCs w:val="21"/>
          <w:lang w:val="en-US"/>
        </w:rPr>
        <w:t>(968 characters with spaces)</w:t>
      </w:r>
      <w:bookmarkEnd w:id="1"/>
    </w:p>
    <w:p w14:paraId="6315D9B0" w14:textId="77777777" w:rsidR="00726154" w:rsidRPr="00726154" w:rsidRDefault="00726154" w:rsidP="0064372B">
      <w:pPr>
        <w:spacing w:after="0" w:line="276" w:lineRule="auto"/>
        <w:rPr>
          <w:rFonts w:ascii="Verdana" w:hAnsi="Verdana" w:cs="Arial"/>
          <w:sz w:val="21"/>
          <w:szCs w:val="21"/>
          <w:lang w:val="en-US"/>
        </w:rPr>
      </w:pPr>
    </w:p>
    <w:p w14:paraId="471C6804" w14:textId="1272E4B5" w:rsidR="001B7D0D" w:rsidRDefault="001B7D0D" w:rsidP="0064372B">
      <w:pPr>
        <w:spacing w:after="0" w:line="276" w:lineRule="auto"/>
        <w:rPr>
          <w:rFonts w:ascii="Verdana" w:hAnsi="Verdana"/>
          <w:b/>
          <w:sz w:val="21"/>
          <w:szCs w:val="21"/>
          <w:lang w:val="en-US"/>
        </w:rPr>
      </w:pPr>
      <w:r w:rsidRPr="00B17BA1">
        <w:rPr>
          <w:rFonts w:ascii="Verdana" w:hAnsi="Verdana"/>
          <w:b/>
          <w:sz w:val="21"/>
          <w:szCs w:val="21"/>
          <w:lang w:val="en-US"/>
        </w:rPr>
        <w:t>Picture</w:t>
      </w:r>
      <w:r w:rsidR="00FA228D">
        <w:rPr>
          <w:rFonts w:ascii="Verdana" w:hAnsi="Verdana"/>
          <w:b/>
          <w:sz w:val="21"/>
          <w:szCs w:val="21"/>
          <w:lang w:val="en-US"/>
        </w:rPr>
        <w:t>s and</w:t>
      </w:r>
      <w:r w:rsidRPr="00B17BA1">
        <w:rPr>
          <w:rFonts w:ascii="Verdana" w:hAnsi="Verdana"/>
          <w:b/>
          <w:sz w:val="21"/>
          <w:szCs w:val="21"/>
          <w:lang w:val="en-US"/>
        </w:rPr>
        <w:t xml:space="preserve"> captions:</w:t>
      </w:r>
    </w:p>
    <w:p w14:paraId="0D39533A" w14:textId="77777777" w:rsidR="005515D1" w:rsidRDefault="005515D1" w:rsidP="0064372B">
      <w:pPr>
        <w:spacing w:after="0" w:line="276" w:lineRule="auto"/>
        <w:rPr>
          <w:rFonts w:ascii="Verdana" w:hAnsi="Verdana"/>
          <w:b/>
          <w:sz w:val="21"/>
          <w:szCs w:val="21"/>
          <w:lang w:val="en-US"/>
        </w:rPr>
      </w:pPr>
      <w:bookmarkStart w:id="2" w:name="_Hlk182470558"/>
    </w:p>
    <w:p w14:paraId="5BD175B0" w14:textId="0B34901A" w:rsidR="00FA228D" w:rsidRDefault="00616EF5" w:rsidP="00FA228D">
      <w:pPr>
        <w:spacing w:after="0" w:line="300" w:lineRule="auto"/>
        <w:rPr>
          <w:rFonts w:ascii="Verdana" w:hAnsi="Verdana"/>
          <w:bCs/>
          <w:sz w:val="21"/>
          <w:szCs w:val="21"/>
        </w:rPr>
      </w:pPr>
      <w:r w:rsidRPr="00616EF5">
        <w:rPr>
          <w:rFonts w:ascii="Verdana" w:hAnsi="Verdana"/>
          <w:bCs/>
          <w:sz w:val="21"/>
          <w:szCs w:val="21"/>
        </w:rPr>
        <w:drawing>
          <wp:inline distT="0" distB="0" distL="0" distR="0" wp14:anchorId="7A88DDFA" wp14:editId="44022557">
            <wp:extent cx="2971800" cy="2384218"/>
            <wp:effectExtent l="0" t="0" r="0" b="0"/>
            <wp:docPr id="995401622" name="Picture 1" descr="A machine with a machine i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5401622" name="Picture 1" descr="A machine with a machine in it&#10;&#10;Description automatically generated"/>
                    <pic:cNvPicPr/>
                  </pic:nvPicPr>
                  <pic:blipFill>
                    <a:blip r:embed="rId10"/>
                    <a:stretch>
                      <a:fillRect/>
                    </a:stretch>
                  </pic:blipFill>
                  <pic:spPr>
                    <a:xfrm>
                      <a:off x="0" y="0"/>
                      <a:ext cx="2974765" cy="2386596"/>
                    </a:xfrm>
                    <a:prstGeom prst="rect">
                      <a:avLst/>
                    </a:prstGeom>
                  </pic:spPr>
                </pic:pic>
              </a:graphicData>
            </a:graphic>
          </wp:inline>
        </w:drawing>
      </w:r>
    </w:p>
    <w:p w14:paraId="13028C66" w14:textId="4F6A7CBE" w:rsidR="00FA228D" w:rsidRDefault="00616EF5" w:rsidP="00FA228D">
      <w:pPr>
        <w:spacing w:after="0" w:line="300" w:lineRule="auto"/>
        <w:rPr>
          <w:rFonts w:ascii="Verdana" w:hAnsi="Verdana"/>
          <w:bCs/>
          <w:sz w:val="21"/>
          <w:szCs w:val="21"/>
          <w:lang w:val="en-US"/>
        </w:rPr>
      </w:pPr>
      <w:r>
        <w:rPr>
          <w:rFonts w:ascii="Verdana" w:hAnsi="Verdana"/>
          <w:bCs/>
          <w:sz w:val="21"/>
          <w:szCs w:val="21"/>
          <w:lang w:val="en-US"/>
        </w:rPr>
        <w:t>Inline oxide reduction from metal surfaces for e.g. manufacturing of power modules, lead frames or semiconductors, without using flux or sintering processes.</w:t>
      </w:r>
    </w:p>
    <w:p w14:paraId="0D9CB875" w14:textId="5F030C7A" w:rsidR="00FA228D" w:rsidRPr="00616EF5" w:rsidRDefault="00FA228D" w:rsidP="00FA228D">
      <w:pPr>
        <w:spacing w:after="0" w:line="300" w:lineRule="auto"/>
        <w:rPr>
          <w:rFonts w:ascii="Verdana" w:hAnsi="Verdana"/>
          <w:bCs/>
          <w:sz w:val="21"/>
          <w:szCs w:val="21"/>
          <w:lang w:val="en-US"/>
        </w:rPr>
      </w:pPr>
      <w:r w:rsidRPr="00616EF5">
        <w:rPr>
          <w:rFonts w:ascii="Verdana" w:hAnsi="Verdana"/>
          <w:bCs/>
          <w:sz w:val="21"/>
          <w:szCs w:val="21"/>
          <w:lang w:val="en-US"/>
        </w:rPr>
        <w:t xml:space="preserve">(Copyright: </w:t>
      </w:r>
      <w:proofErr w:type="spellStart"/>
      <w:r w:rsidRPr="00616EF5">
        <w:rPr>
          <w:rFonts w:ascii="Verdana" w:hAnsi="Verdana"/>
          <w:bCs/>
          <w:sz w:val="21"/>
          <w:szCs w:val="21"/>
          <w:lang w:val="en-US"/>
        </w:rPr>
        <w:t>Plasmatreat</w:t>
      </w:r>
      <w:proofErr w:type="spellEnd"/>
      <w:r w:rsidRPr="00616EF5">
        <w:rPr>
          <w:rFonts w:ascii="Verdana" w:hAnsi="Verdana"/>
          <w:bCs/>
          <w:sz w:val="21"/>
          <w:szCs w:val="21"/>
          <w:lang w:val="en-US"/>
        </w:rPr>
        <w:t xml:space="preserve"> GmbH) </w:t>
      </w:r>
    </w:p>
    <w:bookmarkEnd w:id="2"/>
    <w:sectPr w:rsidR="00FA228D" w:rsidRPr="00616EF5" w:rsidSect="000A0A5C">
      <w:headerReference w:type="default" r:id="rId11"/>
      <w:footerReference w:type="default" r:id="rId12"/>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88C101" w14:textId="77777777" w:rsidR="00EF3396" w:rsidRDefault="00EF3396" w:rsidP="0076133B">
      <w:pPr>
        <w:spacing w:after="0" w:line="240" w:lineRule="auto"/>
      </w:pPr>
      <w:r>
        <w:separator/>
      </w:r>
    </w:p>
  </w:endnote>
  <w:endnote w:type="continuationSeparator" w:id="0">
    <w:p w14:paraId="34AF0BC1" w14:textId="77777777" w:rsidR="00EF3396" w:rsidRDefault="00EF3396"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2341E" w14:textId="77777777" w:rsidR="00683EA5" w:rsidRPr="00E50BC5" w:rsidRDefault="00683EA5" w:rsidP="00683EA5">
    <w:pPr>
      <w:spacing w:after="2"/>
      <w:rPr>
        <w:rFonts w:ascii="Verdana" w:hAnsi="Verdana"/>
        <w:sz w:val="10"/>
        <w:szCs w:val="10"/>
        <w:lang w:val="en-US"/>
      </w:rPr>
    </w:pPr>
    <w:bookmarkStart w:id="6" w:name="_Hlk47005174"/>
    <w:bookmarkStart w:id="7"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rsidRPr="00E50BC5" w14:paraId="5E177D9D" w14:textId="77777777" w:rsidTr="00355807">
      <w:tc>
        <w:tcPr>
          <w:tcW w:w="3166" w:type="dxa"/>
          <w:vAlign w:val="center"/>
        </w:tcPr>
        <w:p w14:paraId="72060B5B" w14:textId="77777777" w:rsidR="00683EA5" w:rsidRPr="00E50BC5" w:rsidRDefault="00683EA5" w:rsidP="00683EA5">
          <w:pPr>
            <w:pStyle w:val="Footer"/>
            <w:rPr>
              <w:rFonts w:ascii="Verdana" w:hAnsi="Verdana"/>
              <w:b/>
              <w:bCs/>
              <w:color w:val="A6A6A6" w:themeColor="background1" w:themeShade="A6"/>
              <w:sz w:val="16"/>
              <w:szCs w:val="16"/>
              <w:lang w:val="en-US"/>
            </w:rPr>
          </w:pPr>
          <w:proofErr w:type="spellStart"/>
          <w:r w:rsidRPr="00E50BC5">
            <w:rPr>
              <w:rFonts w:ascii="Verdana" w:hAnsi="Verdana"/>
              <w:b/>
              <w:bCs/>
              <w:color w:val="A6A6A6" w:themeColor="background1" w:themeShade="A6"/>
              <w:sz w:val="16"/>
              <w:szCs w:val="16"/>
              <w:lang w:val="en-US"/>
            </w:rPr>
            <w:t>Plasmatreat</w:t>
          </w:r>
          <w:proofErr w:type="spellEnd"/>
          <w:r w:rsidRPr="00E50BC5">
            <w:rPr>
              <w:rFonts w:ascii="Verdana" w:hAnsi="Verdana"/>
              <w:b/>
              <w:bCs/>
              <w:color w:val="A6A6A6" w:themeColor="background1" w:themeShade="A6"/>
              <w:sz w:val="16"/>
              <w:szCs w:val="16"/>
              <w:lang w:val="en-US"/>
            </w:rPr>
            <w:t xml:space="preserve"> GmbH</w:t>
          </w:r>
        </w:p>
      </w:tc>
      <w:tc>
        <w:tcPr>
          <w:tcW w:w="3922" w:type="dxa"/>
          <w:vAlign w:val="center"/>
        </w:tcPr>
        <w:p w14:paraId="6CEEA58E" w14:textId="18E9B075" w:rsidR="00683EA5" w:rsidRPr="00E50BC5" w:rsidRDefault="001B7D0D"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Phone</w:t>
          </w:r>
          <w:r w:rsidR="00683EA5" w:rsidRPr="00E50BC5">
            <w:rPr>
              <w:rFonts w:ascii="Verdana" w:hAnsi="Verdana"/>
              <w:color w:val="A6A6A6" w:themeColor="background1" w:themeShade="A6"/>
              <w:sz w:val="16"/>
              <w:szCs w:val="16"/>
              <w:lang w:val="en-US"/>
            </w:rPr>
            <w:t>: +49 (0) 5204 9960 - 0</w:t>
          </w:r>
        </w:p>
      </w:tc>
      <w:tc>
        <w:tcPr>
          <w:tcW w:w="2410" w:type="dxa"/>
          <w:vAlign w:val="center"/>
        </w:tcPr>
        <w:p w14:paraId="1A523066" w14:textId="4AAD1C2C" w:rsidR="00683EA5" w:rsidRPr="00E50BC5" w:rsidRDefault="001B7D0D"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Press contact</w:t>
          </w:r>
          <w:r w:rsidR="00683EA5" w:rsidRPr="00E50BC5">
            <w:rPr>
              <w:rFonts w:ascii="Verdana" w:hAnsi="Verdana"/>
              <w:b/>
              <w:bCs/>
              <w:color w:val="A6A6A6" w:themeColor="background1" w:themeShade="A6"/>
              <w:sz w:val="16"/>
              <w:szCs w:val="16"/>
              <w:lang w:val="en-US"/>
            </w:rPr>
            <w:t>:</w:t>
          </w:r>
        </w:p>
      </w:tc>
    </w:tr>
    <w:tr w:rsidR="00683EA5" w:rsidRPr="00E50BC5" w14:paraId="5A5E71DC" w14:textId="77777777" w:rsidTr="00355807">
      <w:tc>
        <w:tcPr>
          <w:tcW w:w="3166" w:type="dxa"/>
          <w:vAlign w:val="center"/>
        </w:tcPr>
        <w:p w14:paraId="463AD197"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Queller Str. 76 - 80</w:t>
          </w:r>
        </w:p>
      </w:tc>
      <w:tc>
        <w:tcPr>
          <w:tcW w:w="3922" w:type="dxa"/>
          <w:vAlign w:val="center"/>
        </w:tcPr>
        <w:p w14:paraId="59877ABA" w14:textId="36812DEC" w:rsidR="00683EA5" w:rsidRPr="004747FB" w:rsidRDefault="001E7BE1" w:rsidP="00683EA5">
          <w:pPr>
            <w:pStyle w:val="Footer"/>
            <w:rPr>
              <w:rFonts w:ascii="Verdana" w:hAnsi="Verdana"/>
              <w:color w:val="A6A6A6" w:themeColor="background1" w:themeShade="A6"/>
              <w:sz w:val="16"/>
              <w:szCs w:val="16"/>
            </w:rPr>
          </w:pPr>
          <w:proofErr w:type="spellStart"/>
          <w:r w:rsidRPr="004747FB">
            <w:rPr>
              <w:rFonts w:ascii="Verdana" w:hAnsi="Verdana"/>
              <w:color w:val="A6A6A6" w:themeColor="background1" w:themeShade="A6"/>
              <w:sz w:val="16"/>
              <w:szCs w:val="16"/>
            </w:rPr>
            <w:t>E</w:t>
          </w:r>
          <w:r w:rsidR="00E47DB3" w:rsidRPr="004747FB">
            <w:rPr>
              <w:rFonts w:ascii="Verdana" w:hAnsi="Verdana"/>
              <w:color w:val="A6A6A6" w:themeColor="background1" w:themeShade="A6"/>
              <w:sz w:val="16"/>
              <w:szCs w:val="16"/>
            </w:rPr>
            <w:t>-</w:t>
          </w:r>
          <w:r w:rsidR="001B7D0D" w:rsidRPr="004747FB">
            <w:rPr>
              <w:rFonts w:ascii="Verdana" w:hAnsi="Verdana"/>
              <w:color w:val="A6A6A6" w:themeColor="background1" w:themeShade="A6"/>
              <w:sz w:val="16"/>
              <w:szCs w:val="16"/>
            </w:rPr>
            <w:t>m</w:t>
          </w:r>
          <w:r w:rsidRPr="004747FB">
            <w:rPr>
              <w:rFonts w:ascii="Verdana" w:hAnsi="Verdana"/>
              <w:color w:val="A6A6A6" w:themeColor="background1" w:themeShade="A6"/>
              <w:sz w:val="16"/>
              <w:szCs w:val="16"/>
            </w:rPr>
            <w:t>ail</w:t>
          </w:r>
          <w:proofErr w:type="spellEnd"/>
          <w:r w:rsidR="00683EA5" w:rsidRPr="004747FB">
            <w:rPr>
              <w:rFonts w:ascii="Verdana" w:hAnsi="Verdana"/>
              <w:color w:val="A6A6A6" w:themeColor="background1" w:themeShade="A6"/>
              <w:sz w:val="16"/>
              <w:szCs w:val="16"/>
            </w:rPr>
            <w:t>: pr@plasmatreat.com</w:t>
          </w:r>
        </w:p>
      </w:tc>
      <w:tc>
        <w:tcPr>
          <w:tcW w:w="2410" w:type="dxa"/>
          <w:vAlign w:val="center"/>
        </w:tcPr>
        <w:p w14:paraId="3D7C087D"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 xml:space="preserve">Anne-Laureen </w:t>
          </w:r>
          <w:proofErr w:type="spellStart"/>
          <w:r w:rsidRPr="00E50BC5">
            <w:rPr>
              <w:rFonts w:ascii="Verdana" w:hAnsi="Verdana"/>
              <w:color w:val="A6A6A6" w:themeColor="background1" w:themeShade="A6"/>
              <w:sz w:val="16"/>
              <w:szCs w:val="16"/>
              <w:lang w:val="en-US"/>
            </w:rPr>
            <w:t>Lauven</w:t>
          </w:r>
          <w:proofErr w:type="spellEnd"/>
        </w:p>
      </w:tc>
    </w:tr>
    <w:tr w:rsidR="00683EA5" w:rsidRPr="00E50BC5" w14:paraId="44604FBB" w14:textId="77777777" w:rsidTr="00355807">
      <w:tc>
        <w:tcPr>
          <w:tcW w:w="3166" w:type="dxa"/>
          <w:vAlign w:val="center"/>
        </w:tcPr>
        <w:p w14:paraId="7442E594"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33803 Steinhagen</w:t>
          </w:r>
        </w:p>
      </w:tc>
      <w:tc>
        <w:tcPr>
          <w:tcW w:w="3922" w:type="dxa"/>
          <w:vAlign w:val="center"/>
        </w:tcPr>
        <w:p w14:paraId="456E44BE" w14:textId="699054D8"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Website: www.plasmatreat.</w:t>
          </w:r>
          <w:r w:rsidR="001B7D0D" w:rsidRPr="00E50BC5">
            <w:rPr>
              <w:rFonts w:ascii="Verdana" w:hAnsi="Verdana"/>
              <w:color w:val="A6A6A6" w:themeColor="background1" w:themeShade="A6"/>
              <w:sz w:val="16"/>
              <w:szCs w:val="16"/>
              <w:lang w:val="en-US"/>
            </w:rPr>
            <w:t>com</w:t>
          </w:r>
        </w:p>
      </w:tc>
      <w:tc>
        <w:tcPr>
          <w:tcW w:w="2410" w:type="dxa"/>
          <w:vAlign w:val="center"/>
        </w:tcPr>
        <w:p w14:paraId="32500F1B" w14:textId="77777777" w:rsidR="00683EA5" w:rsidRPr="00E50BC5" w:rsidRDefault="00683EA5" w:rsidP="00683EA5">
          <w:pPr>
            <w:pStyle w:val="Footer"/>
            <w:jc w:val="right"/>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fldChar w:fldCharType="begin"/>
          </w:r>
          <w:r w:rsidRPr="00E50BC5">
            <w:rPr>
              <w:rFonts w:ascii="Verdana" w:hAnsi="Verdana"/>
              <w:color w:val="A6A6A6" w:themeColor="background1" w:themeShade="A6"/>
              <w:sz w:val="16"/>
              <w:szCs w:val="16"/>
              <w:lang w:val="en-US"/>
            </w:rPr>
            <w:instrText xml:space="preserve"> PAGE   \* MERGEFORMAT </w:instrText>
          </w:r>
          <w:r w:rsidRPr="00E50BC5">
            <w:rPr>
              <w:rFonts w:ascii="Verdana" w:hAnsi="Verdana"/>
              <w:color w:val="A6A6A6" w:themeColor="background1" w:themeShade="A6"/>
              <w:sz w:val="16"/>
              <w:szCs w:val="16"/>
              <w:lang w:val="en-US"/>
            </w:rPr>
            <w:fldChar w:fldCharType="separate"/>
          </w:r>
          <w:r w:rsidRPr="00E50BC5">
            <w:rPr>
              <w:rFonts w:ascii="Verdana" w:hAnsi="Verdana"/>
              <w:color w:val="A6A6A6" w:themeColor="background1" w:themeShade="A6"/>
              <w:sz w:val="16"/>
              <w:szCs w:val="16"/>
              <w:lang w:val="en-US"/>
            </w:rPr>
            <w:t>3</w:t>
          </w:r>
          <w:r w:rsidRPr="00E50BC5">
            <w:rPr>
              <w:rFonts w:ascii="Verdana" w:hAnsi="Verdana"/>
              <w:color w:val="A6A6A6" w:themeColor="background1" w:themeShade="A6"/>
              <w:sz w:val="16"/>
              <w:szCs w:val="16"/>
              <w:lang w:val="en-US"/>
            </w:rPr>
            <w:fldChar w:fldCharType="end"/>
          </w:r>
        </w:p>
      </w:tc>
    </w:tr>
    <w:bookmarkEnd w:id="6"/>
    <w:bookmarkEnd w:id="7"/>
  </w:tbl>
  <w:p w14:paraId="53C618EE" w14:textId="53DD0D4A" w:rsidR="004C4ABC" w:rsidRPr="00E50BC5" w:rsidRDefault="004C4ABC" w:rsidP="00683EA5">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5EA726" w14:textId="77777777" w:rsidR="00EF3396" w:rsidRDefault="00EF3396" w:rsidP="0076133B">
      <w:pPr>
        <w:spacing w:after="0" w:line="240" w:lineRule="auto"/>
      </w:pPr>
      <w:r>
        <w:separator/>
      </w:r>
    </w:p>
  </w:footnote>
  <w:footnote w:type="continuationSeparator" w:id="0">
    <w:p w14:paraId="6DAFB7A2" w14:textId="77777777" w:rsidR="00EF3396" w:rsidRDefault="00EF3396"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3" w:name="_Hlk47005082"/>
    <w:bookmarkStart w:id="4"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3CE1479A" w:rsidR="0076133B" w:rsidRPr="00DA7606" w:rsidRDefault="001B7D0D" w:rsidP="0076133B">
    <w:pPr>
      <w:pStyle w:val="Header"/>
      <w:tabs>
        <w:tab w:val="clear" w:pos="4513"/>
        <w:tab w:val="clear" w:pos="9026"/>
        <w:tab w:val="left" w:pos="1002"/>
      </w:tabs>
      <w:rPr>
        <w:rFonts w:ascii="Verdana" w:hAnsi="Verdana"/>
        <w:b/>
        <w:bCs/>
        <w:sz w:val="48"/>
        <w:szCs w:val="48"/>
      </w:rPr>
    </w:pPr>
    <w:bookmarkStart w:id="5" w:name="_Hlk47084426"/>
    <w:r w:rsidRPr="00DA7606">
      <w:rPr>
        <w:rFonts w:ascii="Verdana" w:hAnsi="Verdana"/>
        <w:b/>
        <w:bCs/>
        <w:color w:val="A6A6A6" w:themeColor="background1" w:themeShade="A6"/>
        <w:sz w:val="48"/>
        <w:szCs w:val="48"/>
      </w:rPr>
      <w:t xml:space="preserve">Press </w:t>
    </w:r>
    <w:r w:rsidR="00E50BC5" w:rsidRPr="00DA7606">
      <w:rPr>
        <w:rFonts w:ascii="Verdana" w:hAnsi="Verdana"/>
        <w:b/>
        <w:bCs/>
        <w:color w:val="A6A6A6" w:themeColor="background1" w:themeShade="A6"/>
        <w:sz w:val="48"/>
        <w:szCs w:val="48"/>
      </w:rPr>
      <w:t>R</w:t>
    </w:r>
    <w:r w:rsidRPr="00DA7606">
      <w:rPr>
        <w:rFonts w:ascii="Verdana" w:hAnsi="Verdana"/>
        <w:b/>
        <w:bCs/>
        <w:color w:val="A6A6A6" w:themeColor="background1" w:themeShade="A6"/>
        <w:sz w:val="48"/>
        <w:szCs w:val="48"/>
      </w:rPr>
      <w:t>elease</w:t>
    </w:r>
    <w:bookmarkEnd w:id="5"/>
    <w:r w:rsidR="0076133B" w:rsidRPr="00DA7606">
      <w:rPr>
        <w:rFonts w:ascii="Verdana" w:hAnsi="Verdana"/>
        <w:b/>
        <w:bCs/>
        <w:sz w:val="48"/>
        <w:szCs w:val="48"/>
      </w:rPr>
      <w:tab/>
    </w:r>
    <w:bookmarkEnd w:id="3"/>
    <w:bookmarkEnd w:id="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67480"/>
    <w:rsid w:val="00084AF5"/>
    <w:rsid w:val="00096248"/>
    <w:rsid w:val="000A0A5C"/>
    <w:rsid w:val="001073C8"/>
    <w:rsid w:val="00160240"/>
    <w:rsid w:val="00184F7B"/>
    <w:rsid w:val="00192134"/>
    <w:rsid w:val="001B7D0D"/>
    <w:rsid w:val="001E6F23"/>
    <w:rsid w:val="001E7BE1"/>
    <w:rsid w:val="00225FCE"/>
    <w:rsid w:val="002A769F"/>
    <w:rsid w:val="002B23F8"/>
    <w:rsid w:val="002B6815"/>
    <w:rsid w:val="002C5CDA"/>
    <w:rsid w:val="002D500E"/>
    <w:rsid w:val="002E0245"/>
    <w:rsid w:val="00320605"/>
    <w:rsid w:val="00332069"/>
    <w:rsid w:val="0038111A"/>
    <w:rsid w:val="003D2F09"/>
    <w:rsid w:val="003E27D8"/>
    <w:rsid w:val="004226B2"/>
    <w:rsid w:val="004747FB"/>
    <w:rsid w:val="004A4DA3"/>
    <w:rsid w:val="004B34B3"/>
    <w:rsid w:val="004C4ABC"/>
    <w:rsid w:val="004F2F82"/>
    <w:rsid w:val="005015F8"/>
    <w:rsid w:val="005515D1"/>
    <w:rsid w:val="00586D59"/>
    <w:rsid w:val="005D02D7"/>
    <w:rsid w:val="00600C3D"/>
    <w:rsid w:val="006033E1"/>
    <w:rsid w:val="00610E09"/>
    <w:rsid w:val="00616EF5"/>
    <w:rsid w:val="0064372B"/>
    <w:rsid w:val="0067300E"/>
    <w:rsid w:val="006741A2"/>
    <w:rsid w:val="00683EA5"/>
    <w:rsid w:val="006A4D36"/>
    <w:rsid w:val="006C4F8C"/>
    <w:rsid w:val="006E3195"/>
    <w:rsid w:val="00704B7D"/>
    <w:rsid w:val="00705A0C"/>
    <w:rsid w:val="00726154"/>
    <w:rsid w:val="00730FEA"/>
    <w:rsid w:val="0076133B"/>
    <w:rsid w:val="0077310A"/>
    <w:rsid w:val="00775A3A"/>
    <w:rsid w:val="007B02B4"/>
    <w:rsid w:val="007C0BDC"/>
    <w:rsid w:val="007C1E5E"/>
    <w:rsid w:val="007C7301"/>
    <w:rsid w:val="008206B2"/>
    <w:rsid w:val="008622AB"/>
    <w:rsid w:val="008A455F"/>
    <w:rsid w:val="008B614C"/>
    <w:rsid w:val="00903838"/>
    <w:rsid w:val="009958C7"/>
    <w:rsid w:val="00A30A9D"/>
    <w:rsid w:val="00A86EF0"/>
    <w:rsid w:val="00AA0084"/>
    <w:rsid w:val="00AC4F3A"/>
    <w:rsid w:val="00B17BA1"/>
    <w:rsid w:val="00B419F0"/>
    <w:rsid w:val="00B60387"/>
    <w:rsid w:val="00B62723"/>
    <w:rsid w:val="00B6657B"/>
    <w:rsid w:val="00B81881"/>
    <w:rsid w:val="00BE3A65"/>
    <w:rsid w:val="00C03DE3"/>
    <w:rsid w:val="00C22771"/>
    <w:rsid w:val="00C24FDA"/>
    <w:rsid w:val="00C50CC8"/>
    <w:rsid w:val="00C6791E"/>
    <w:rsid w:val="00C91C7A"/>
    <w:rsid w:val="00CC1F2B"/>
    <w:rsid w:val="00CE5B2B"/>
    <w:rsid w:val="00CF1C03"/>
    <w:rsid w:val="00D01B2C"/>
    <w:rsid w:val="00D25B70"/>
    <w:rsid w:val="00D70ED5"/>
    <w:rsid w:val="00D719FF"/>
    <w:rsid w:val="00DA1E4F"/>
    <w:rsid w:val="00DA7606"/>
    <w:rsid w:val="00DB462F"/>
    <w:rsid w:val="00DD6FA7"/>
    <w:rsid w:val="00E003DA"/>
    <w:rsid w:val="00E3403E"/>
    <w:rsid w:val="00E37472"/>
    <w:rsid w:val="00E37612"/>
    <w:rsid w:val="00E46C3B"/>
    <w:rsid w:val="00E47DB3"/>
    <w:rsid w:val="00E50BC5"/>
    <w:rsid w:val="00ED02DF"/>
    <w:rsid w:val="00EE0788"/>
    <w:rsid w:val="00EF3396"/>
    <w:rsid w:val="00EF4FB3"/>
    <w:rsid w:val="00F2727A"/>
    <w:rsid w:val="00F75C80"/>
    <w:rsid w:val="00F813C1"/>
    <w:rsid w:val="00FA228D"/>
    <w:rsid w:val="00FA7C1A"/>
    <w:rsid w:val="00FE2920"/>
    <w:rsid w:val="00FF5B3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CC1F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F2B"/>
    <w:rPr>
      <w:rFonts w:ascii="Segoe UI" w:hAnsi="Segoe UI" w:cs="Segoe UI"/>
      <w:sz w:val="18"/>
      <w:szCs w:val="18"/>
    </w:rPr>
  </w:style>
  <w:style w:type="character" w:styleId="CommentReference">
    <w:name w:val="annotation reference"/>
    <w:basedOn w:val="DefaultParagraphFont"/>
    <w:uiPriority w:val="99"/>
    <w:semiHidden/>
    <w:unhideWhenUsed/>
    <w:rsid w:val="002B23F8"/>
    <w:rPr>
      <w:sz w:val="16"/>
      <w:szCs w:val="16"/>
    </w:rPr>
  </w:style>
  <w:style w:type="paragraph" w:styleId="CommentText">
    <w:name w:val="annotation text"/>
    <w:basedOn w:val="Normal"/>
    <w:link w:val="CommentTextChar"/>
    <w:uiPriority w:val="99"/>
    <w:unhideWhenUsed/>
    <w:rsid w:val="002B23F8"/>
    <w:pPr>
      <w:spacing w:line="240" w:lineRule="auto"/>
    </w:pPr>
    <w:rPr>
      <w:sz w:val="20"/>
      <w:szCs w:val="20"/>
    </w:rPr>
  </w:style>
  <w:style w:type="character" w:customStyle="1" w:styleId="CommentTextChar">
    <w:name w:val="Comment Text Char"/>
    <w:basedOn w:val="DefaultParagraphFont"/>
    <w:link w:val="CommentText"/>
    <w:uiPriority w:val="99"/>
    <w:rsid w:val="002B23F8"/>
    <w:rPr>
      <w:sz w:val="20"/>
      <w:szCs w:val="20"/>
    </w:rPr>
  </w:style>
  <w:style w:type="paragraph" w:styleId="CommentSubject">
    <w:name w:val="annotation subject"/>
    <w:basedOn w:val="CommentText"/>
    <w:next w:val="CommentText"/>
    <w:link w:val="CommentSubjectChar"/>
    <w:uiPriority w:val="99"/>
    <w:semiHidden/>
    <w:unhideWhenUsed/>
    <w:rsid w:val="002B23F8"/>
    <w:rPr>
      <w:b/>
      <w:bCs/>
    </w:rPr>
  </w:style>
  <w:style w:type="character" w:customStyle="1" w:styleId="CommentSubjectChar">
    <w:name w:val="Comment Subject Char"/>
    <w:basedOn w:val="CommentTextChar"/>
    <w:link w:val="CommentSubject"/>
    <w:uiPriority w:val="99"/>
    <w:semiHidden/>
    <w:rsid w:val="002B23F8"/>
    <w:rPr>
      <w:b/>
      <w:bCs/>
      <w:sz w:val="20"/>
      <w:szCs w:val="20"/>
    </w:rPr>
  </w:style>
  <w:style w:type="paragraph" w:styleId="Revision">
    <w:name w:val="Revision"/>
    <w:hidden/>
    <w:uiPriority w:val="99"/>
    <w:semiHidden/>
    <w:rsid w:val="00C22771"/>
    <w:pPr>
      <w:spacing w:after="0" w:line="240" w:lineRule="auto"/>
    </w:pPr>
  </w:style>
  <w:style w:type="paragraph" w:styleId="FootnoteText">
    <w:name w:val="footnote text"/>
    <w:basedOn w:val="Normal"/>
    <w:link w:val="FootnoteTextChar"/>
    <w:uiPriority w:val="99"/>
    <w:semiHidden/>
    <w:unhideWhenUsed/>
    <w:rsid w:val="008622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622AB"/>
    <w:rPr>
      <w:sz w:val="20"/>
      <w:szCs w:val="20"/>
    </w:rPr>
  </w:style>
  <w:style w:type="character" w:styleId="FootnoteReference">
    <w:name w:val="footnote reference"/>
    <w:basedOn w:val="DefaultParagraphFont"/>
    <w:uiPriority w:val="99"/>
    <w:semiHidden/>
    <w:unhideWhenUsed/>
    <w:rsid w:val="008622AB"/>
    <w:rPr>
      <w:vertAlign w:val="superscript"/>
    </w:rPr>
  </w:style>
  <w:style w:type="character" w:styleId="FollowedHyperlink">
    <w:name w:val="FollowedHyperlink"/>
    <w:basedOn w:val="DefaultParagraphFont"/>
    <w:uiPriority w:val="99"/>
    <w:semiHidden/>
    <w:unhideWhenUsed/>
    <w:rsid w:val="00ED02D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smatreat.co.kr/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plasmatreat.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Date of publication</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545</Words>
  <Characters>3512</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14</cp:revision>
  <dcterms:created xsi:type="dcterms:W3CDTF">2024-11-14T08:12:00Z</dcterms:created>
  <dcterms:modified xsi:type="dcterms:W3CDTF">2025-01-09T10:50:00Z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28b45b5999d905ad43c6e5dd6c109ab3e237e973b7691da4b8a6e7af34c24fd9</vt:lpwstr>
  </property>
</Properties>
</file>